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4C97" w14:textId="2EF1952D"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9431A3">
        <w:rPr>
          <w:b/>
          <w:sz w:val="36"/>
          <w:szCs w:val="36"/>
        </w:rPr>
        <w:t>48 Neurons, Synapses and Signaling and Chap 49 Nervous System</w:t>
      </w:r>
    </w:p>
    <w:p w14:paraId="2DEDE791" w14:textId="77777777" w:rsidR="007E3EDE" w:rsidRDefault="007E3EDE"/>
    <w:p w14:paraId="1AD96DB0" w14:textId="39888E18" w:rsidR="008A7155" w:rsidRPr="008A7155" w:rsidRDefault="009431A3">
      <w:pPr>
        <w:rPr>
          <w:b/>
          <w:u w:val="single"/>
        </w:rPr>
      </w:pPr>
      <w:r>
        <w:rPr>
          <w:b/>
          <w:u w:val="single"/>
        </w:rPr>
        <w:t>Chap 48</w:t>
      </w:r>
    </w:p>
    <w:p w14:paraId="51D05412" w14:textId="4D42A75A" w:rsidR="0070395D" w:rsidRDefault="00D126A1">
      <w:r>
        <w:t>Know the structure and function of a neuron.</w:t>
      </w:r>
    </w:p>
    <w:p w14:paraId="111B0B6E" w14:textId="31557C7D" w:rsidR="00D126A1" w:rsidRDefault="00D126A1">
      <w:r>
        <w:t>Know CNS vs PNS and the types of neurons.</w:t>
      </w:r>
    </w:p>
    <w:p w14:paraId="2D8DBB41" w14:textId="0035BE7F" w:rsidR="00D126A1" w:rsidRDefault="00D126A1">
      <w:r>
        <w:t>What is a neurotransmitter and where does it work?</w:t>
      </w:r>
    </w:p>
    <w:p w14:paraId="37959303" w14:textId="472FDB53" w:rsidR="00D126A1" w:rsidRDefault="00D126A1">
      <w:r>
        <w:t>What are glial cells?</w:t>
      </w:r>
    </w:p>
    <w:p w14:paraId="28D9D0E6" w14:textId="550F7C33" w:rsidR="00D126A1" w:rsidRDefault="00D126A1">
      <w:r>
        <w:t>What is Membrane potential refer to in neurons?</w:t>
      </w:r>
    </w:p>
    <w:p w14:paraId="11FDEA3A" w14:textId="038DE18B" w:rsidR="00D126A1" w:rsidRDefault="00D126A1">
      <w:r>
        <w:t>What is resting potential?</w:t>
      </w:r>
    </w:p>
    <w:p w14:paraId="46CEB8A1" w14:textId="56F8ACA1" w:rsidR="00D126A1" w:rsidRDefault="00D126A1">
      <w:r>
        <w:t>Be comfortable with the potential differences across neuron membranes during action potentials.</w:t>
      </w:r>
    </w:p>
    <w:p w14:paraId="751237EE" w14:textId="2CC7992F" w:rsidR="00D126A1" w:rsidRDefault="00D126A1">
      <w:r>
        <w:t>How are gated ion channels used in signal transduction of neurons?</w:t>
      </w:r>
    </w:p>
    <w:p w14:paraId="1D039068" w14:textId="0D4E3B68" w:rsidR="00D126A1" w:rsidRDefault="00D126A1">
      <w:r>
        <w:t>What is hyperpolarization?  …Depolarization?</w:t>
      </w:r>
    </w:p>
    <w:p w14:paraId="70913294" w14:textId="5EF81B9D" w:rsidR="00D126A1" w:rsidRDefault="00D126A1">
      <w:r>
        <w:t>What is a graded potential?</w:t>
      </w:r>
    </w:p>
    <w:p w14:paraId="0D49B02B" w14:textId="554CF73E" w:rsidR="00D126A1" w:rsidRDefault="00D126A1">
      <w:r>
        <w:t>What is the threshold for mammalian neurons?</w:t>
      </w:r>
    </w:p>
    <w:p w14:paraId="1E20398F" w14:textId="52438D91" w:rsidR="00D126A1" w:rsidRDefault="00D126A1">
      <w:r>
        <w:t>Know the steps to generate an action potential in a neuron. (Fig 48.11)</w:t>
      </w:r>
    </w:p>
    <w:p w14:paraId="04B5ECA1" w14:textId="41A5B44E" w:rsidR="00D126A1" w:rsidRDefault="00D126A1">
      <w:r>
        <w:t>How is the action potential conducted along the axon?</w:t>
      </w:r>
    </w:p>
    <w:p w14:paraId="049ACC8B" w14:textId="46AE4C8B" w:rsidR="00D126A1" w:rsidRDefault="00D126A1">
      <w:r>
        <w:t>How does a myelin sheath help action potential conduction?</w:t>
      </w:r>
    </w:p>
    <w:p w14:paraId="0D02FCF0" w14:textId="561FC26C" w:rsidR="00D126A1" w:rsidRDefault="00D126A1">
      <w:r>
        <w:t>What happens when the action potential conduction reaches a synapse?</w:t>
      </w:r>
    </w:p>
    <w:p w14:paraId="27BB43AB" w14:textId="3B273081" w:rsidR="00D126A1" w:rsidRDefault="00D126A1">
      <w:r>
        <w:t>What are some neurotransmitters?</w:t>
      </w:r>
    </w:p>
    <w:p w14:paraId="697C9A5B" w14:textId="1A300E8C" w:rsidR="00D126A1" w:rsidRPr="00D126A1" w:rsidRDefault="00D126A1">
      <w:pPr>
        <w:rPr>
          <w:b/>
          <w:u w:val="single"/>
        </w:rPr>
      </w:pPr>
      <w:r w:rsidRPr="00D126A1">
        <w:rPr>
          <w:b/>
          <w:u w:val="single"/>
        </w:rPr>
        <w:t>Chap 49.2</w:t>
      </w:r>
    </w:p>
    <w:p w14:paraId="6C3A7890" w14:textId="72FE601E" w:rsidR="00D126A1" w:rsidRDefault="00D126A1">
      <w:r>
        <w:t>Know that the brain is regionally specialized</w:t>
      </w:r>
    </w:p>
    <w:p w14:paraId="40AAC96E" w14:textId="23BA52F7" w:rsidR="00D126A1" w:rsidRDefault="00D126A1">
      <w:r>
        <w:t>(You do not need to know where the regions are or specifically what they do, see pages 1068-9)</w:t>
      </w:r>
      <w:bookmarkStart w:id="0" w:name="_GoBack"/>
      <w:bookmarkEnd w:id="0"/>
    </w:p>
    <w:sectPr w:rsidR="00D126A1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1A03D8"/>
    <w:rsid w:val="00271B37"/>
    <w:rsid w:val="00364C89"/>
    <w:rsid w:val="00367B1F"/>
    <w:rsid w:val="00380AFE"/>
    <w:rsid w:val="003D1973"/>
    <w:rsid w:val="00415EBD"/>
    <w:rsid w:val="00426A52"/>
    <w:rsid w:val="0044380F"/>
    <w:rsid w:val="005C243D"/>
    <w:rsid w:val="005E73BD"/>
    <w:rsid w:val="00682228"/>
    <w:rsid w:val="00691A16"/>
    <w:rsid w:val="006C3DA4"/>
    <w:rsid w:val="0070395D"/>
    <w:rsid w:val="007E3EDE"/>
    <w:rsid w:val="008A7155"/>
    <w:rsid w:val="009431A3"/>
    <w:rsid w:val="009548F1"/>
    <w:rsid w:val="009B0BDB"/>
    <w:rsid w:val="00AA1BA5"/>
    <w:rsid w:val="00BE4ED8"/>
    <w:rsid w:val="00BF7F11"/>
    <w:rsid w:val="00C80920"/>
    <w:rsid w:val="00D126A1"/>
    <w:rsid w:val="00DA28B8"/>
    <w:rsid w:val="00DC1F96"/>
    <w:rsid w:val="00DD1068"/>
    <w:rsid w:val="00EB79DE"/>
    <w:rsid w:val="00FB04E6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E5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Kapa</cp:lastModifiedBy>
  <cp:revision>3</cp:revision>
  <cp:lastPrinted>2015-03-04T21:35:00Z</cp:lastPrinted>
  <dcterms:created xsi:type="dcterms:W3CDTF">2015-04-24T16:34:00Z</dcterms:created>
  <dcterms:modified xsi:type="dcterms:W3CDTF">2015-04-24T16:44:00Z</dcterms:modified>
</cp:coreProperties>
</file>