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A237FB">
        <w:rPr>
          <w:b/>
          <w:sz w:val="36"/>
          <w:szCs w:val="36"/>
        </w:rPr>
        <w:t>51</w:t>
      </w:r>
      <w:r w:rsidR="00FB255B">
        <w:rPr>
          <w:b/>
          <w:sz w:val="36"/>
          <w:szCs w:val="36"/>
        </w:rPr>
        <w:t xml:space="preserve">: </w:t>
      </w:r>
      <w:r w:rsidR="00A237FB">
        <w:rPr>
          <w:b/>
          <w:sz w:val="36"/>
          <w:szCs w:val="36"/>
        </w:rPr>
        <w:t>Animal Behavior</w:t>
      </w:r>
    </w:p>
    <w:p w:rsidR="007E3EDE" w:rsidRDefault="007E3EDE"/>
    <w:p w:rsidR="008A7155" w:rsidRPr="008A7155" w:rsidRDefault="00A237FB">
      <w:pPr>
        <w:rPr>
          <w:b/>
          <w:u w:val="single"/>
        </w:rPr>
      </w:pPr>
      <w:r>
        <w:rPr>
          <w:b/>
          <w:u w:val="single"/>
        </w:rPr>
        <w:t>Chap 51</w:t>
      </w:r>
    </w:p>
    <w:p w:rsidR="00895851" w:rsidRDefault="001D2B36">
      <w:r>
        <w:t>What are some examples behaviors that can be caused by sensory inputs?</w:t>
      </w:r>
    </w:p>
    <w:p w:rsidR="001D2B36" w:rsidRDefault="001D2B36">
      <w:r>
        <w:t>What are some types of learning?</w:t>
      </w:r>
    </w:p>
    <w:p w:rsidR="001D2B36" w:rsidRDefault="001D2B36">
      <w:r>
        <w:t>What is imprinting?</w:t>
      </w:r>
    </w:p>
    <w:p w:rsidR="001D2B36" w:rsidRDefault="001D2B36">
      <w:r>
        <w:t>What is spatial learning?</w:t>
      </w:r>
    </w:p>
    <w:p w:rsidR="001D2B36" w:rsidRDefault="001D2B36">
      <w:r>
        <w:t>What is associative learning?</w:t>
      </w:r>
    </w:p>
    <w:p w:rsidR="001D2B36" w:rsidRDefault="001D2B36">
      <w:r>
        <w:t>What is cognition?</w:t>
      </w:r>
    </w:p>
    <w:p w:rsidR="001D2B36" w:rsidRDefault="001D2B36">
      <w:r>
        <w:t>What is social learning?</w:t>
      </w:r>
    </w:p>
    <w:p w:rsidR="001D2B36" w:rsidRDefault="001D2B36">
      <w:r>
        <w:t>What are some mating systems?</w:t>
      </w:r>
    </w:p>
    <w:p w:rsidR="001D2B36" w:rsidRDefault="00840618">
      <w:r>
        <w:t>How does sexual selection tie in to mate choice?</w:t>
      </w:r>
    </w:p>
    <w:p w:rsidR="00840618" w:rsidRDefault="00840618">
      <w:r>
        <w:t>How can altruism help benefit a population?</w:t>
      </w:r>
    </w:p>
    <w:p w:rsidR="00840618" w:rsidRDefault="00840618">
      <w:bookmarkStart w:id="0" w:name="_GoBack"/>
      <w:bookmarkEnd w:id="0"/>
      <w:r>
        <w:t>How can inclusive fitness help benefit a population?</w:t>
      </w:r>
    </w:p>
    <w:p w:rsidR="00C532B2" w:rsidRDefault="00C532B2"/>
    <w:p w:rsidR="005C7E96" w:rsidRDefault="005C7E96"/>
    <w:sectPr w:rsidR="005C7E96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19571E"/>
    <w:rsid w:val="001A03D8"/>
    <w:rsid w:val="001D2B36"/>
    <w:rsid w:val="0023483A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40618"/>
    <w:rsid w:val="00895851"/>
    <w:rsid w:val="008A7155"/>
    <w:rsid w:val="009548F1"/>
    <w:rsid w:val="009B0BDB"/>
    <w:rsid w:val="00A237F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2015-04-22T23:12:00Z</cp:lastPrinted>
  <dcterms:created xsi:type="dcterms:W3CDTF">2015-04-27T21:57:00Z</dcterms:created>
  <dcterms:modified xsi:type="dcterms:W3CDTF">2015-04-27T22:07:00Z</dcterms:modified>
</cp:coreProperties>
</file>