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ED8" w:rsidRPr="00364C89" w:rsidRDefault="000519FC" w:rsidP="00364C89">
      <w:pPr>
        <w:jc w:val="center"/>
        <w:rPr>
          <w:b/>
          <w:sz w:val="36"/>
          <w:szCs w:val="36"/>
        </w:rPr>
      </w:pPr>
      <w:r w:rsidRPr="00364C89">
        <w:rPr>
          <w:b/>
          <w:sz w:val="36"/>
          <w:szCs w:val="36"/>
        </w:rPr>
        <w:t xml:space="preserve">Chap </w:t>
      </w:r>
      <w:r w:rsidR="00914690">
        <w:rPr>
          <w:b/>
          <w:sz w:val="36"/>
          <w:szCs w:val="36"/>
        </w:rPr>
        <w:t>8: Metabolism</w:t>
      </w:r>
    </w:p>
    <w:p w:rsidR="008A7155" w:rsidRPr="008A7155" w:rsidRDefault="00914690" w:rsidP="002A6606">
      <w:pPr>
        <w:spacing w:after="0"/>
        <w:rPr>
          <w:b/>
          <w:u w:val="single"/>
        </w:rPr>
      </w:pPr>
      <w:r>
        <w:rPr>
          <w:b/>
          <w:u w:val="single"/>
        </w:rPr>
        <w:t>Chap 8</w:t>
      </w:r>
    </w:p>
    <w:p w:rsidR="00421BF5" w:rsidRDefault="00421BF5" w:rsidP="002A6606">
      <w:pPr>
        <w:spacing w:after="0"/>
      </w:pPr>
    </w:p>
    <w:p w:rsidR="008A6B27" w:rsidRDefault="00D84682" w:rsidP="00BC6C97">
      <w:pPr>
        <w:spacing w:after="0" w:line="480" w:lineRule="auto"/>
      </w:pPr>
      <w:r w:rsidRPr="00D84682">
        <w:rPr>
          <w:b/>
        </w:rPr>
        <w:t>Define</w:t>
      </w:r>
      <w:r>
        <w:t xml:space="preserve"> and </w:t>
      </w:r>
      <w:r>
        <w:rPr>
          <w:b/>
        </w:rPr>
        <w:t>E</w:t>
      </w:r>
      <w:r w:rsidRPr="00D84682">
        <w:rPr>
          <w:b/>
        </w:rPr>
        <w:t>xplain</w:t>
      </w:r>
      <w:r>
        <w:t xml:space="preserve"> the term </w:t>
      </w:r>
      <w:r w:rsidRPr="00D84682">
        <w:rPr>
          <w:i/>
        </w:rPr>
        <w:t>metabolism</w:t>
      </w:r>
      <w:r>
        <w:t>.</w:t>
      </w:r>
    </w:p>
    <w:p w:rsidR="003F18CB" w:rsidRDefault="003F18CB" w:rsidP="00BC6C97">
      <w:pPr>
        <w:spacing w:after="0" w:line="480" w:lineRule="auto"/>
      </w:pPr>
    </w:p>
    <w:p w:rsidR="00914690" w:rsidRDefault="00D84682" w:rsidP="00BC6C97">
      <w:pPr>
        <w:spacing w:after="0" w:line="480" w:lineRule="auto"/>
      </w:pPr>
      <w:r w:rsidRPr="00D84682">
        <w:rPr>
          <w:b/>
        </w:rPr>
        <w:t>Define</w:t>
      </w:r>
      <w:r>
        <w:t xml:space="preserve"> </w:t>
      </w:r>
      <w:r w:rsidRPr="00D84682">
        <w:rPr>
          <w:i/>
        </w:rPr>
        <w:t>catabolic</w:t>
      </w:r>
      <w:r>
        <w:t xml:space="preserve"> and </w:t>
      </w:r>
      <w:r w:rsidRPr="00D84682">
        <w:rPr>
          <w:i/>
        </w:rPr>
        <w:t>anabolic</w:t>
      </w:r>
      <w:r>
        <w:t xml:space="preserve">, then </w:t>
      </w:r>
      <w:r w:rsidRPr="00D84682">
        <w:rPr>
          <w:b/>
        </w:rPr>
        <w:t>Differentiate</w:t>
      </w:r>
      <w:r>
        <w:t xml:space="preserve"> between the two metabolic pathways.</w:t>
      </w:r>
    </w:p>
    <w:p w:rsidR="003F18CB" w:rsidRDefault="003F18CB" w:rsidP="00BC6C97">
      <w:pPr>
        <w:spacing w:after="0" w:line="480" w:lineRule="auto"/>
      </w:pPr>
    </w:p>
    <w:p w:rsidR="003F18CB" w:rsidRDefault="003F18CB" w:rsidP="00BC6C97">
      <w:pPr>
        <w:spacing w:after="0" w:line="480" w:lineRule="auto"/>
      </w:pPr>
    </w:p>
    <w:p w:rsidR="00914690" w:rsidRDefault="00D84682" w:rsidP="00BC6C97">
      <w:pPr>
        <w:spacing w:after="0" w:line="480" w:lineRule="auto"/>
      </w:pPr>
      <w:r w:rsidRPr="00D84682">
        <w:rPr>
          <w:b/>
        </w:rPr>
        <w:t>State</w:t>
      </w:r>
      <w:r>
        <w:t xml:space="preserve"> and </w:t>
      </w:r>
      <w:r w:rsidRPr="00D84682">
        <w:rPr>
          <w:b/>
        </w:rPr>
        <w:t>Explain</w:t>
      </w:r>
      <w:r>
        <w:t xml:space="preserve"> the two laws of thermodynamics.</w:t>
      </w:r>
    </w:p>
    <w:p w:rsidR="003F18CB" w:rsidRDefault="003F18CB" w:rsidP="00BC6C97">
      <w:pPr>
        <w:spacing w:after="0" w:line="480" w:lineRule="auto"/>
      </w:pPr>
    </w:p>
    <w:p w:rsidR="003F18CB" w:rsidRDefault="003F18CB" w:rsidP="00BC6C97">
      <w:pPr>
        <w:spacing w:after="0" w:line="480" w:lineRule="auto"/>
      </w:pPr>
    </w:p>
    <w:p w:rsidR="00914690" w:rsidRDefault="00D84682" w:rsidP="00BC6C97">
      <w:pPr>
        <w:spacing w:after="0" w:line="480" w:lineRule="auto"/>
      </w:pPr>
      <w:r w:rsidRPr="00D84682">
        <w:rPr>
          <w:b/>
        </w:rPr>
        <w:t>Define</w:t>
      </w:r>
      <w:r w:rsidR="00914690">
        <w:t xml:space="preserve"> the </w:t>
      </w:r>
      <w:r>
        <w:t xml:space="preserve">variables of the </w:t>
      </w:r>
      <w:r w:rsidR="00914690">
        <w:t xml:space="preserve">Gibbs free energy equation:   </w:t>
      </w:r>
      <w:r w:rsidR="00914690" w:rsidRPr="00914690">
        <w:rPr>
          <w:rFonts w:ascii="Symbol" w:hAnsi="Symbol"/>
        </w:rPr>
        <w:t></w:t>
      </w:r>
      <w:r w:rsidR="00914690">
        <w:t xml:space="preserve">G = </w:t>
      </w:r>
      <w:r w:rsidR="00914690" w:rsidRPr="00914690">
        <w:rPr>
          <w:rFonts w:ascii="Symbol" w:hAnsi="Symbol"/>
        </w:rPr>
        <w:t></w:t>
      </w:r>
      <w:r w:rsidR="00914690">
        <w:t>H - T</w:t>
      </w:r>
      <w:r w:rsidR="00914690" w:rsidRPr="00914690">
        <w:rPr>
          <w:rFonts w:ascii="Symbol" w:hAnsi="Symbol"/>
        </w:rPr>
        <w:t></w:t>
      </w:r>
      <w:r w:rsidR="00914690">
        <w:t>S</w:t>
      </w:r>
    </w:p>
    <w:p w:rsidR="003F18CB" w:rsidRDefault="003F18CB" w:rsidP="00BC6C97">
      <w:pPr>
        <w:spacing w:after="0" w:line="480" w:lineRule="auto"/>
      </w:pPr>
    </w:p>
    <w:p w:rsidR="003F18CB" w:rsidRDefault="003F18CB" w:rsidP="00BC6C97">
      <w:pPr>
        <w:spacing w:after="0" w:line="480" w:lineRule="auto"/>
      </w:pPr>
    </w:p>
    <w:p w:rsidR="008A6B27" w:rsidRDefault="00D84682" w:rsidP="00BC6C97">
      <w:pPr>
        <w:spacing w:after="0" w:line="480" w:lineRule="auto"/>
        <w:rPr>
          <w:vertAlign w:val="subscript"/>
        </w:rPr>
      </w:pPr>
      <w:r w:rsidRPr="00D84682">
        <w:rPr>
          <w:b/>
        </w:rPr>
        <w:t>Explain</w:t>
      </w:r>
      <w:r>
        <w:t xml:space="preserve"> why</w:t>
      </w:r>
      <w:r w:rsidR="00914690">
        <w:t xml:space="preserve"> </w:t>
      </w:r>
      <w:r w:rsidR="00914690" w:rsidRPr="00914690">
        <w:rPr>
          <w:rFonts w:ascii="Symbol" w:hAnsi="Symbol"/>
        </w:rPr>
        <w:t></w:t>
      </w:r>
      <w:r w:rsidR="00914690">
        <w:t xml:space="preserve">G is the change in the energy state of a reaction:     </w:t>
      </w:r>
      <w:r w:rsidR="00914690" w:rsidRPr="00914690">
        <w:rPr>
          <w:rFonts w:ascii="Symbol" w:hAnsi="Symbol"/>
        </w:rPr>
        <w:t></w:t>
      </w:r>
      <w:r w:rsidR="00914690">
        <w:t xml:space="preserve">G = G </w:t>
      </w:r>
      <w:r w:rsidR="00914690" w:rsidRPr="00914690">
        <w:rPr>
          <w:vertAlign w:val="subscript"/>
        </w:rPr>
        <w:t>final state</w:t>
      </w:r>
      <w:r w:rsidR="00914690">
        <w:t xml:space="preserve"> – G </w:t>
      </w:r>
      <w:r w:rsidR="00914690" w:rsidRPr="00914690">
        <w:rPr>
          <w:vertAlign w:val="subscript"/>
        </w:rPr>
        <w:t>initial state</w:t>
      </w:r>
      <w:r w:rsidR="00914690">
        <w:rPr>
          <w:vertAlign w:val="subscript"/>
        </w:rPr>
        <w:t xml:space="preserve"> </w:t>
      </w:r>
    </w:p>
    <w:p w:rsidR="003F18CB" w:rsidRDefault="003F18CB" w:rsidP="00BC6C97">
      <w:pPr>
        <w:spacing w:after="0" w:line="480" w:lineRule="auto"/>
      </w:pPr>
    </w:p>
    <w:p w:rsidR="00D84682" w:rsidRDefault="00D84682" w:rsidP="00BC6C97">
      <w:pPr>
        <w:spacing w:after="0" w:line="480" w:lineRule="auto"/>
      </w:pPr>
      <w:r w:rsidRPr="00D84682">
        <w:rPr>
          <w:b/>
        </w:rPr>
        <w:t>Define</w:t>
      </w:r>
      <w:r>
        <w:t xml:space="preserve"> and </w:t>
      </w:r>
      <w:r w:rsidRPr="00D84682">
        <w:rPr>
          <w:b/>
        </w:rPr>
        <w:t>Differentiate</w:t>
      </w:r>
      <w:r>
        <w:t xml:space="preserve"> between</w:t>
      </w:r>
      <w:r w:rsidR="00914690">
        <w:t xml:space="preserve"> </w:t>
      </w:r>
      <w:r w:rsidR="00914690" w:rsidRPr="00D84682">
        <w:rPr>
          <w:i/>
        </w:rPr>
        <w:t>endergonic</w:t>
      </w:r>
      <w:r w:rsidRPr="00D84682">
        <w:rPr>
          <w:i/>
        </w:rPr>
        <w:t xml:space="preserve"> reactions</w:t>
      </w:r>
      <w:r w:rsidR="00914690">
        <w:t xml:space="preserve"> and </w:t>
      </w:r>
      <w:r w:rsidR="00914690" w:rsidRPr="00D84682">
        <w:rPr>
          <w:i/>
        </w:rPr>
        <w:t>exergonic reactions</w:t>
      </w:r>
      <w:r>
        <w:t>.</w:t>
      </w:r>
      <w:r w:rsidR="00914690">
        <w:t xml:space="preserve"> </w:t>
      </w:r>
    </w:p>
    <w:p w:rsidR="003F18CB" w:rsidRDefault="003F18CB" w:rsidP="00BC6C97">
      <w:pPr>
        <w:spacing w:after="0" w:line="480" w:lineRule="auto"/>
      </w:pPr>
    </w:p>
    <w:p w:rsidR="003F18CB" w:rsidRDefault="003F18CB" w:rsidP="00BC6C97">
      <w:pPr>
        <w:spacing w:after="0" w:line="480" w:lineRule="auto"/>
      </w:pPr>
    </w:p>
    <w:p w:rsidR="00D84682" w:rsidRDefault="00D84682" w:rsidP="00BC6C97">
      <w:pPr>
        <w:spacing w:after="0" w:line="480" w:lineRule="auto"/>
        <w:rPr>
          <w:i/>
        </w:rPr>
      </w:pPr>
      <w:r w:rsidRPr="00D84682">
        <w:rPr>
          <w:b/>
        </w:rPr>
        <w:t>Diagram</w:t>
      </w:r>
      <w:r>
        <w:t xml:space="preserve"> the graphs associated with </w:t>
      </w:r>
      <w:r w:rsidRPr="00D84682">
        <w:rPr>
          <w:i/>
        </w:rPr>
        <w:t>endergonic reactions</w:t>
      </w:r>
      <w:r>
        <w:t xml:space="preserve"> and </w:t>
      </w:r>
      <w:r w:rsidRPr="00D84682">
        <w:rPr>
          <w:i/>
        </w:rPr>
        <w:t>exergonic reactions</w:t>
      </w:r>
      <w:r>
        <w:rPr>
          <w:i/>
        </w:rPr>
        <w:t>.</w:t>
      </w:r>
    </w:p>
    <w:p w:rsidR="003F18CB" w:rsidRDefault="003F18CB" w:rsidP="00BC6C97">
      <w:pPr>
        <w:spacing w:after="0" w:line="480" w:lineRule="auto"/>
      </w:pPr>
    </w:p>
    <w:p w:rsidR="003F18CB" w:rsidRDefault="003F18CB" w:rsidP="00BC6C97">
      <w:pPr>
        <w:spacing w:after="0" w:line="480" w:lineRule="auto"/>
      </w:pPr>
    </w:p>
    <w:p w:rsidR="003F18CB" w:rsidRDefault="003F18CB" w:rsidP="00BC6C97">
      <w:pPr>
        <w:spacing w:after="0" w:line="480" w:lineRule="auto"/>
      </w:pPr>
    </w:p>
    <w:p w:rsidR="00914690" w:rsidRDefault="00D84682" w:rsidP="00BC6C97">
      <w:pPr>
        <w:spacing w:after="0" w:line="480" w:lineRule="auto"/>
      </w:pPr>
      <w:r w:rsidRPr="00D84682">
        <w:rPr>
          <w:b/>
        </w:rPr>
        <w:t>Explain</w:t>
      </w:r>
      <w:r>
        <w:t xml:space="preserve"> how</w:t>
      </w:r>
      <w:r w:rsidR="00343E28">
        <w:t xml:space="preserve"> </w:t>
      </w:r>
      <w:r w:rsidR="00343E28" w:rsidRPr="00D84682">
        <w:rPr>
          <w:i/>
        </w:rPr>
        <w:t>equilibrium</w:t>
      </w:r>
      <w:r w:rsidR="00343E28">
        <w:t xml:space="preserve"> factor</w:t>
      </w:r>
      <w:r>
        <w:t>s</w:t>
      </w:r>
      <w:r w:rsidR="00343E28">
        <w:t xml:space="preserve"> into chemical equations</w:t>
      </w:r>
      <w:r>
        <w:t>.</w:t>
      </w:r>
    </w:p>
    <w:p w:rsidR="003F18CB" w:rsidRDefault="003F18CB" w:rsidP="00BC6C97">
      <w:pPr>
        <w:spacing w:after="0" w:line="480" w:lineRule="auto"/>
      </w:pPr>
    </w:p>
    <w:p w:rsidR="00343E28" w:rsidRDefault="00D84682" w:rsidP="00BC6C97">
      <w:pPr>
        <w:spacing w:after="0" w:line="480" w:lineRule="auto"/>
      </w:pPr>
      <w:r w:rsidRPr="00D84682">
        <w:rPr>
          <w:b/>
        </w:rPr>
        <w:t>Diagram</w:t>
      </w:r>
      <w:r>
        <w:t xml:space="preserve"> a molecule of ATP (at the atomic level), then </w:t>
      </w:r>
      <w:r w:rsidRPr="00D84682">
        <w:rPr>
          <w:b/>
        </w:rPr>
        <w:t>Explain</w:t>
      </w:r>
      <w:r>
        <w:t xml:space="preserve"> ATP’s purpose in living systems.</w:t>
      </w:r>
    </w:p>
    <w:p w:rsidR="003F18CB" w:rsidRDefault="003F18CB" w:rsidP="00BC6C97">
      <w:pPr>
        <w:spacing w:after="0" w:line="480" w:lineRule="auto"/>
      </w:pPr>
    </w:p>
    <w:p w:rsidR="00343E28" w:rsidRDefault="00D84682" w:rsidP="00BC6C97">
      <w:pPr>
        <w:spacing w:after="0" w:line="480" w:lineRule="auto"/>
      </w:pPr>
      <w:r w:rsidRPr="00D84682">
        <w:rPr>
          <w:b/>
        </w:rPr>
        <w:lastRenderedPageBreak/>
        <w:t>Explain</w:t>
      </w:r>
      <w:r>
        <w:t xml:space="preserve"> the process of </w:t>
      </w:r>
      <w:r w:rsidRPr="00D84682">
        <w:rPr>
          <w:i/>
        </w:rPr>
        <w:t>energy coupling</w:t>
      </w:r>
      <w:r>
        <w:t>.</w:t>
      </w:r>
    </w:p>
    <w:p w:rsidR="003F18CB" w:rsidRDefault="003F18CB" w:rsidP="00BC6C97">
      <w:pPr>
        <w:spacing w:after="0" w:line="480" w:lineRule="auto"/>
      </w:pPr>
    </w:p>
    <w:p w:rsidR="00D84682" w:rsidRDefault="00D84682" w:rsidP="00BC6C97">
      <w:pPr>
        <w:spacing w:after="0" w:line="480" w:lineRule="auto"/>
      </w:pPr>
      <w:r w:rsidRPr="00D84682">
        <w:rPr>
          <w:b/>
        </w:rPr>
        <w:t>Define</w:t>
      </w:r>
      <w:r>
        <w:t xml:space="preserve"> the term </w:t>
      </w:r>
      <w:r w:rsidRPr="00D84682">
        <w:rPr>
          <w:i/>
        </w:rPr>
        <w:t>catalyst</w:t>
      </w:r>
      <w:r>
        <w:t>.</w:t>
      </w:r>
    </w:p>
    <w:p w:rsidR="003F18CB" w:rsidRDefault="003F18CB" w:rsidP="00BC6C97">
      <w:pPr>
        <w:spacing w:after="0" w:line="480" w:lineRule="auto"/>
      </w:pPr>
    </w:p>
    <w:p w:rsidR="00343E28" w:rsidRDefault="00D84682" w:rsidP="00BC6C97">
      <w:pPr>
        <w:spacing w:after="0" w:line="480" w:lineRule="auto"/>
      </w:pPr>
      <w:r w:rsidRPr="00D84682">
        <w:rPr>
          <w:b/>
        </w:rPr>
        <w:t>Explain</w:t>
      </w:r>
      <w:r>
        <w:t xml:space="preserve"> why </w:t>
      </w:r>
      <w:r w:rsidRPr="00D84682">
        <w:rPr>
          <w:i/>
        </w:rPr>
        <w:t>enzymes</w:t>
      </w:r>
      <w:r>
        <w:t xml:space="preserve"> are considered catalysts.</w:t>
      </w:r>
    </w:p>
    <w:p w:rsidR="003F18CB" w:rsidRDefault="003F18CB" w:rsidP="00BC6C97">
      <w:pPr>
        <w:spacing w:after="0" w:line="480" w:lineRule="auto"/>
      </w:pPr>
    </w:p>
    <w:p w:rsidR="00343E28" w:rsidRDefault="00D84682" w:rsidP="00BC6C97">
      <w:pPr>
        <w:spacing w:after="0" w:line="480" w:lineRule="auto"/>
      </w:pPr>
      <w:r w:rsidRPr="00D84682">
        <w:rPr>
          <w:b/>
        </w:rPr>
        <w:t>Define</w:t>
      </w:r>
      <w:r>
        <w:t xml:space="preserve"> the term</w:t>
      </w:r>
      <w:r w:rsidR="00343E28">
        <w:t xml:space="preserve"> </w:t>
      </w:r>
      <w:r w:rsidR="00343E28" w:rsidRPr="00D84682">
        <w:rPr>
          <w:i/>
        </w:rPr>
        <w:t>activation energy</w:t>
      </w:r>
      <w:r>
        <w:t>.</w:t>
      </w:r>
    </w:p>
    <w:p w:rsidR="003F18CB" w:rsidRDefault="003F18CB" w:rsidP="00BC6C97">
      <w:pPr>
        <w:spacing w:after="0" w:line="480" w:lineRule="auto"/>
      </w:pPr>
    </w:p>
    <w:p w:rsidR="00343E28" w:rsidRDefault="00D84682" w:rsidP="00BC6C97">
      <w:pPr>
        <w:spacing w:after="0" w:line="480" w:lineRule="auto"/>
      </w:pPr>
      <w:r w:rsidRPr="00D84682">
        <w:rPr>
          <w:b/>
        </w:rPr>
        <w:t>Explain</w:t>
      </w:r>
      <w:r>
        <w:t xml:space="preserve"> the three ways that an enzyme can speed up a reaction.</w:t>
      </w:r>
    </w:p>
    <w:p w:rsidR="003F18CB" w:rsidRDefault="003F18CB" w:rsidP="00BC6C97">
      <w:pPr>
        <w:spacing w:after="0" w:line="480" w:lineRule="auto"/>
      </w:pPr>
    </w:p>
    <w:p w:rsidR="00343E28" w:rsidRDefault="00D84682" w:rsidP="00BC6C97">
      <w:pPr>
        <w:spacing w:after="0" w:line="480" w:lineRule="auto"/>
      </w:pPr>
      <w:r w:rsidRPr="00D84682">
        <w:rPr>
          <w:b/>
        </w:rPr>
        <w:t>Diagram</w:t>
      </w:r>
      <w:r w:rsidR="00343E28">
        <w:t xml:space="preserve"> an enzyme activation energy graph</w:t>
      </w:r>
      <w:r>
        <w:t xml:space="preserve"> and </w:t>
      </w:r>
      <w:r w:rsidRPr="00D84682">
        <w:rPr>
          <w:b/>
        </w:rPr>
        <w:t>Label</w:t>
      </w:r>
      <w:r>
        <w:t xml:space="preserve"> </w:t>
      </w:r>
      <w:r w:rsidRPr="00914690">
        <w:rPr>
          <w:rFonts w:ascii="Symbol" w:hAnsi="Symbol"/>
        </w:rPr>
        <w:t></w:t>
      </w:r>
      <w:r>
        <w:t>G</w:t>
      </w:r>
      <w:r w:rsidR="00343E28">
        <w:t>?</w:t>
      </w:r>
    </w:p>
    <w:p w:rsidR="003F18CB" w:rsidRDefault="003F18CB" w:rsidP="00BC6C97">
      <w:pPr>
        <w:spacing w:after="0" w:line="480" w:lineRule="auto"/>
      </w:pPr>
    </w:p>
    <w:p w:rsidR="003F18CB" w:rsidRDefault="003F18CB" w:rsidP="00BC6C97">
      <w:pPr>
        <w:spacing w:after="0" w:line="480" w:lineRule="auto"/>
      </w:pPr>
    </w:p>
    <w:p w:rsidR="003A18CC" w:rsidRDefault="00D84682" w:rsidP="00BC6C97">
      <w:pPr>
        <w:spacing w:after="0" w:line="480" w:lineRule="auto"/>
        <w:rPr>
          <w:i/>
        </w:rPr>
      </w:pPr>
      <w:r w:rsidRPr="00D84682">
        <w:rPr>
          <w:b/>
        </w:rPr>
        <w:t>Define</w:t>
      </w:r>
      <w:r>
        <w:t xml:space="preserve"> the terms:</w:t>
      </w:r>
      <w:r w:rsidR="003A18CC">
        <w:t xml:space="preserve"> </w:t>
      </w:r>
      <w:r w:rsidR="003A18CC" w:rsidRPr="00D84682">
        <w:rPr>
          <w:i/>
        </w:rPr>
        <w:t>protein</w:t>
      </w:r>
      <w:r w:rsidR="00DE3DCF" w:rsidRPr="00D84682">
        <w:rPr>
          <w:i/>
        </w:rPr>
        <w:t>/enzyme</w:t>
      </w:r>
      <w:r w:rsidR="003A18CC">
        <w:t xml:space="preserve">, </w:t>
      </w:r>
      <w:r w:rsidR="003A18CC" w:rsidRPr="00D84682">
        <w:rPr>
          <w:i/>
        </w:rPr>
        <w:t>substrate</w:t>
      </w:r>
      <w:r w:rsidR="003A18CC">
        <w:t xml:space="preserve">, </w:t>
      </w:r>
      <w:r w:rsidR="003A18CC" w:rsidRPr="00D84682">
        <w:rPr>
          <w:i/>
        </w:rPr>
        <w:t>active site</w:t>
      </w:r>
      <w:r w:rsidR="003A18CC">
        <w:t xml:space="preserve">, </w:t>
      </w:r>
      <w:r w:rsidR="003F18CB">
        <w:t xml:space="preserve">and </w:t>
      </w:r>
      <w:r w:rsidR="003A18CC" w:rsidRPr="003F18CB">
        <w:rPr>
          <w:i/>
        </w:rPr>
        <w:t>inhibitor</w:t>
      </w:r>
      <w:r w:rsidR="003F18CB">
        <w:rPr>
          <w:i/>
        </w:rPr>
        <w:t>.</w:t>
      </w:r>
    </w:p>
    <w:p w:rsidR="003F18CB" w:rsidRDefault="003F18CB" w:rsidP="00BC6C97">
      <w:pPr>
        <w:spacing w:after="0" w:line="480" w:lineRule="auto"/>
      </w:pPr>
    </w:p>
    <w:p w:rsidR="003F18CB" w:rsidRDefault="003F18CB" w:rsidP="00BC6C97">
      <w:pPr>
        <w:spacing w:after="0" w:line="480" w:lineRule="auto"/>
      </w:pPr>
    </w:p>
    <w:p w:rsidR="003A18CC" w:rsidRDefault="003F18CB" w:rsidP="00BC6C97">
      <w:pPr>
        <w:spacing w:after="0" w:line="480" w:lineRule="auto"/>
      </w:pPr>
      <w:r w:rsidRPr="003F18CB">
        <w:rPr>
          <w:b/>
        </w:rPr>
        <w:t>Explain</w:t>
      </w:r>
      <w:r>
        <w:t xml:space="preserve"> the concept of </w:t>
      </w:r>
      <w:r w:rsidRPr="003F18CB">
        <w:rPr>
          <w:i/>
        </w:rPr>
        <w:t>induced fit</w:t>
      </w:r>
      <w:r>
        <w:t>.</w:t>
      </w:r>
    </w:p>
    <w:p w:rsidR="003F18CB" w:rsidRDefault="003F18CB" w:rsidP="00BC6C97">
      <w:pPr>
        <w:spacing w:after="0" w:line="480" w:lineRule="auto"/>
      </w:pPr>
    </w:p>
    <w:p w:rsidR="003F18CB" w:rsidRDefault="003F18CB" w:rsidP="00BC6C97">
      <w:pPr>
        <w:spacing w:after="0" w:line="480" w:lineRule="auto"/>
      </w:pPr>
      <w:r w:rsidRPr="003F18CB">
        <w:rPr>
          <w:b/>
        </w:rPr>
        <w:t>Define</w:t>
      </w:r>
      <w:r>
        <w:t xml:space="preserve"> the term </w:t>
      </w:r>
      <w:r w:rsidRPr="003F18CB">
        <w:rPr>
          <w:i/>
        </w:rPr>
        <w:t>cofactor</w:t>
      </w:r>
      <w:r>
        <w:t>.</w:t>
      </w:r>
    </w:p>
    <w:p w:rsidR="003F18CB" w:rsidRDefault="003F18CB" w:rsidP="00BC6C97">
      <w:pPr>
        <w:spacing w:after="0" w:line="480" w:lineRule="auto"/>
      </w:pPr>
    </w:p>
    <w:p w:rsidR="003A18CC" w:rsidRDefault="003F18CB" w:rsidP="00BC6C97">
      <w:pPr>
        <w:spacing w:after="0" w:line="480" w:lineRule="auto"/>
      </w:pPr>
      <w:r w:rsidRPr="003F18CB">
        <w:rPr>
          <w:b/>
        </w:rPr>
        <w:t>Define</w:t>
      </w:r>
      <w:r>
        <w:t xml:space="preserve"> the term </w:t>
      </w:r>
      <w:r w:rsidRPr="003F18CB">
        <w:rPr>
          <w:i/>
        </w:rPr>
        <w:t>coenzyme</w:t>
      </w:r>
      <w:r>
        <w:t>.</w:t>
      </w:r>
    </w:p>
    <w:p w:rsidR="003F18CB" w:rsidRDefault="003F18CB" w:rsidP="00BC6C97">
      <w:pPr>
        <w:spacing w:after="0" w:line="480" w:lineRule="auto"/>
      </w:pPr>
    </w:p>
    <w:p w:rsidR="003A18CC" w:rsidRDefault="003F18CB" w:rsidP="00BC6C97">
      <w:pPr>
        <w:spacing w:after="0" w:line="480" w:lineRule="auto"/>
      </w:pPr>
      <w:r w:rsidRPr="003F18CB">
        <w:rPr>
          <w:b/>
        </w:rPr>
        <w:t>Differentiate</w:t>
      </w:r>
      <w:r>
        <w:t xml:space="preserve"> between</w:t>
      </w:r>
      <w:r w:rsidR="003A18CC">
        <w:t xml:space="preserve"> </w:t>
      </w:r>
      <w:r w:rsidR="003A18CC" w:rsidRPr="003F18CB">
        <w:rPr>
          <w:i/>
        </w:rPr>
        <w:t>competitive inhibitors</w:t>
      </w:r>
      <w:r w:rsidR="003A18CC">
        <w:t xml:space="preserve"> </w:t>
      </w:r>
      <w:r>
        <w:t>and</w:t>
      </w:r>
      <w:r w:rsidR="003A18CC">
        <w:t xml:space="preserve"> </w:t>
      </w:r>
      <w:r w:rsidR="003A18CC" w:rsidRPr="003F18CB">
        <w:rPr>
          <w:i/>
        </w:rPr>
        <w:t>noncompetitive inhibitors</w:t>
      </w:r>
      <w:r>
        <w:t>.</w:t>
      </w:r>
    </w:p>
    <w:p w:rsidR="003F18CB" w:rsidRDefault="003F18CB" w:rsidP="00BC6C97">
      <w:pPr>
        <w:spacing w:after="0" w:line="480" w:lineRule="auto"/>
      </w:pPr>
    </w:p>
    <w:p w:rsidR="003A18CC" w:rsidRDefault="003F18CB" w:rsidP="00BC6C97">
      <w:pPr>
        <w:spacing w:after="0" w:line="480" w:lineRule="auto"/>
      </w:pPr>
      <w:r w:rsidRPr="003F18CB">
        <w:rPr>
          <w:b/>
        </w:rPr>
        <w:t>Explain</w:t>
      </w:r>
      <w:r>
        <w:t xml:space="preserve"> the process of</w:t>
      </w:r>
      <w:r w:rsidR="003A18CC">
        <w:t xml:space="preserve"> </w:t>
      </w:r>
      <w:r w:rsidR="003A18CC" w:rsidRPr="003F18CB">
        <w:rPr>
          <w:i/>
        </w:rPr>
        <w:t>allosteric regulation</w:t>
      </w:r>
      <w:r>
        <w:t>.</w:t>
      </w:r>
    </w:p>
    <w:p w:rsidR="003F18CB" w:rsidRDefault="003F18CB" w:rsidP="00BC6C97">
      <w:pPr>
        <w:spacing w:after="0" w:line="480" w:lineRule="auto"/>
      </w:pPr>
      <w:bookmarkStart w:id="0" w:name="_GoBack"/>
      <w:bookmarkEnd w:id="0"/>
    </w:p>
    <w:p w:rsidR="003A18CC" w:rsidRPr="00914690" w:rsidRDefault="003F18CB" w:rsidP="00BC6C97">
      <w:pPr>
        <w:spacing w:after="0" w:line="480" w:lineRule="auto"/>
      </w:pPr>
      <w:r w:rsidRPr="003F18CB">
        <w:rPr>
          <w:b/>
        </w:rPr>
        <w:t>Explain</w:t>
      </w:r>
      <w:r>
        <w:t xml:space="preserve"> the process of</w:t>
      </w:r>
      <w:r w:rsidR="003A18CC">
        <w:t xml:space="preserve"> </w:t>
      </w:r>
      <w:r w:rsidR="003A18CC" w:rsidRPr="003F18CB">
        <w:rPr>
          <w:i/>
        </w:rPr>
        <w:t>feedback inhibition</w:t>
      </w:r>
      <w:r>
        <w:t>.</w:t>
      </w:r>
    </w:p>
    <w:sectPr w:rsidR="003A18CC" w:rsidRPr="00914690" w:rsidSect="002A660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9FC"/>
    <w:rsid w:val="00042BCB"/>
    <w:rsid w:val="000519FC"/>
    <w:rsid w:val="00126E3C"/>
    <w:rsid w:val="00170B7C"/>
    <w:rsid w:val="001A03D8"/>
    <w:rsid w:val="001D12BA"/>
    <w:rsid w:val="00233DCE"/>
    <w:rsid w:val="002A6606"/>
    <w:rsid w:val="002F1D06"/>
    <w:rsid w:val="00343E28"/>
    <w:rsid w:val="00351F5B"/>
    <w:rsid w:val="00364C89"/>
    <w:rsid w:val="00367B1F"/>
    <w:rsid w:val="003A18CC"/>
    <w:rsid w:val="003D1973"/>
    <w:rsid w:val="003F18CB"/>
    <w:rsid w:val="00421BF5"/>
    <w:rsid w:val="004A5530"/>
    <w:rsid w:val="005F35E3"/>
    <w:rsid w:val="00626930"/>
    <w:rsid w:val="006D637F"/>
    <w:rsid w:val="006F6F4D"/>
    <w:rsid w:val="007E3EDE"/>
    <w:rsid w:val="008A6B27"/>
    <w:rsid w:val="008A7155"/>
    <w:rsid w:val="00914690"/>
    <w:rsid w:val="009A6D60"/>
    <w:rsid w:val="00BC6C97"/>
    <w:rsid w:val="00BE4ED8"/>
    <w:rsid w:val="00D84682"/>
    <w:rsid w:val="00DE3DCF"/>
    <w:rsid w:val="00F7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DCF32"/>
  <w15:docId w15:val="{E0E2B63D-677A-4A58-BBE1-15BD8F4E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N Kapa</dc:creator>
  <cp:lastModifiedBy>Alfred Kapa</cp:lastModifiedBy>
  <cp:revision>6</cp:revision>
  <dcterms:created xsi:type="dcterms:W3CDTF">2015-05-04T18:32:00Z</dcterms:created>
  <dcterms:modified xsi:type="dcterms:W3CDTF">2021-09-09T18:46:00Z</dcterms:modified>
</cp:coreProperties>
</file>